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B636" w14:textId="77777777" w:rsidR="00766CE5" w:rsidRPr="00766CE5" w:rsidRDefault="00766CE5" w:rsidP="00766CE5">
      <w:pPr>
        <w:spacing w:line="400" w:lineRule="exact"/>
        <w:jc w:val="left"/>
        <w:rPr>
          <w:rFonts w:ascii="ＭＳ ゴシック" w:eastAsia="ＭＳ ゴシック" w:hAnsi="ＭＳ ゴシック"/>
          <w:b/>
          <w:bCs/>
          <w:color w:val="000000" w:themeColor="text1"/>
          <w:kern w:val="0"/>
          <w:sz w:val="22"/>
          <w:lang w:eastAsia="zh-TW"/>
        </w:rPr>
      </w:pPr>
      <w:bookmarkStart w:id="0" w:name="_Hlk160034421"/>
      <w:r w:rsidRPr="00766CE5">
        <w:rPr>
          <w:rFonts w:ascii="ＭＳ ゴシック" w:eastAsia="ＭＳ ゴシック" w:hAnsi="ＭＳ ゴシック" w:hint="eastAsia"/>
          <w:b/>
          <w:bCs/>
          <w:color w:val="000000" w:themeColor="text1"/>
          <w:kern w:val="0"/>
          <w:sz w:val="22"/>
          <w:lang w:eastAsia="zh-TW"/>
        </w:rPr>
        <w:t>別記第３号様式（第５条関係）</w:t>
      </w:r>
    </w:p>
    <w:p w14:paraId="1D5D1DBC" w14:textId="77777777" w:rsidR="00766CE5" w:rsidRPr="00231571" w:rsidRDefault="00766CE5" w:rsidP="00766CE5">
      <w:pPr>
        <w:spacing w:line="400" w:lineRule="exact"/>
        <w:jc w:val="left"/>
        <w:rPr>
          <w:color w:val="000000" w:themeColor="text1"/>
          <w:kern w:val="0"/>
          <w:sz w:val="24"/>
          <w:szCs w:val="24"/>
          <w:lang w:eastAsia="zh-TW"/>
        </w:rPr>
      </w:pPr>
    </w:p>
    <w:p w14:paraId="184A6481" w14:textId="77777777" w:rsidR="00766CE5" w:rsidRPr="00766CE5" w:rsidRDefault="00766CE5" w:rsidP="00766CE5">
      <w:pPr>
        <w:spacing w:line="400" w:lineRule="exact"/>
        <w:jc w:val="center"/>
        <w:rPr>
          <w:rFonts w:ascii="ＭＳ ゴシック" w:eastAsia="ＭＳ ゴシック" w:hAnsi="ＭＳ ゴシック"/>
          <w:b/>
          <w:bCs/>
          <w:color w:val="000000" w:themeColor="text1"/>
          <w:kern w:val="0"/>
          <w:sz w:val="32"/>
          <w:szCs w:val="32"/>
          <w:lang w:eastAsia="zh-TW"/>
        </w:rPr>
      </w:pPr>
      <w:r w:rsidRPr="00766CE5">
        <w:rPr>
          <w:rFonts w:ascii="ＭＳ ゴシック" w:eastAsia="ＭＳ ゴシック" w:hAnsi="ＭＳ ゴシック" w:hint="eastAsia"/>
          <w:b/>
          <w:bCs/>
          <w:color w:val="000000" w:themeColor="text1"/>
          <w:kern w:val="0"/>
          <w:sz w:val="32"/>
          <w:szCs w:val="32"/>
          <w:lang w:eastAsia="zh-TW"/>
        </w:rPr>
        <w:t>奨学生予定者決定通知書</w:t>
      </w:r>
    </w:p>
    <w:p w14:paraId="78FE6CF8" w14:textId="77777777" w:rsidR="00766CE5" w:rsidRPr="00231571" w:rsidRDefault="00766CE5" w:rsidP="00766CE5">
      <w:pPr>
        <w:spacing w:line="400" w:lineRule="exact"/>
        <w:jc w:val="left"/>
        <w:rPr>
          <w:color w:val="000000" w:themeColor="text1"/>
          <w:kern w:val="0"/>
          <w:sz w:val="24"/>
          <w:szCs w:val="24"/>
          <w:lang w:eastAsia="zh-TW"/>
        </w:rPr>
      </w:pPr>
    </w:p>
    <w:p w14:paraId="53A76A91" w14:textId="77777777" w:rsidR="00766CE5" w:rsidRPr="00766CE5" w:rsidRDefault="00766CE5" w:rsidP="00766CE5">
      <w:pPr>
        <w:spacing w:line="400" w:lineRule="exact"/>
        <w:ind w:right="-1"/>
        <w:jc w:val="right"/>
        <w:rPr>
          <w:rFonts w:ascii="ＭＳ 明朝" w:eastAsia="ＭＳ 明朝" w:hAnsi="ＭＳ 明朝"/>
          <w:color w:val="000000" w:themeColor="text1"/>
          <w:kern w:val="0"/>
          <w:sz w:val="24"/>
          <w:szCs w:val="24"/>
        </w:rPr>
      </w:pPr>
      <w:r w:rsidRPr="00766CE5">
        <w:rPr>
          <w:rFonts w:ascii="ＭＳ 明朝" w:eastAsia="ＭＳ 明朝" w:hAnsi="ＭＳ 明朝" w:hint="eastAsia"/>
          <w:color w:val="000000" w:themeColor="text1"/>
          <w:kern w:val="0"/>
          <w:sz w:val="24"/>
          <w:szCs w:val="24"/>
        </w:rPr>
        <w:t>令和　年　月　　日</w:t>
      </w:r>
    </w:p>
    <w:p w14:paraId="58B01BE9" w14:textId="77777777" w:rsidR="00766CE5" w:rsidRPr="00766CE5" w:rsidRDefault="00766CE5" w:rsidP="00766CE5">
      <w:pPr>
        <w:spacing w:line="400" w:lineRule="exact"/>
        <w:ind w:right="-1"/>
        <w:jc w:val="left"/>
        <w:rPr>
          <w:rFonts w:ascii="ＭＳ 明朝" w:eastAsia="ＭＳ 明朝" w:hAnsi="ＭＳ 明朝"/>
          <w:color w:val="000000" w:themeColor="text1"/>
          <w:kern w:val="0"/>
          <w:sz w:val="24"/>
          <w:szCs w:val="24"/>
        </w:rPr>
      </w:pPr>
    </w:p>
    <w:p w14:paraId="772B8E4F" w14:textId="77777777" w:rsidR="00766CE5" w:rsidRPr="00766CE5" w:rsidRDefault="00766CE5" w:rsidP="00766CE5">
      <w:pPr>
        <w:spacing w:line="400" w:lineRule="exact"/>
        <w:ind w:right="-1"/>
        <w:jc w:val="left"/>
        <w:rPr>
          <w:rFonts w:ascii="ＭＳ 明朝" w:eastAsia="ＭＳ 明朝" w:hAnsi="ＭＳ 明朝"/>
          <w:color w:val="000000" w:themeColor="text1"/>
          <w:kern w:val="0"/>
          <w:sz w:val="24"/>
          <w:szCs w:val="24"/>
        </w:rPr>
      </w:pPr>
      <w:r w:rsidRPr="00766CE5">
        <w:rPr>
          <w:rFonts w:ascii="ＭＳ 明朝" w:eastAsia="ＭＳ 明朝" w:hAnsi="ＭＳ 明朝" w:hint="eastAsia"/>
          <w:color w:val="000000" w:themeColor="text1"/>
          <w:kern w:val="0"/>
          <w:sz w:val="24"/>
          <w:szCs w:val="24"/>
        </w:rPr>
        <w:t xml:space="preserve">　　　　　　　　　　　　　　様</w:t>
      </w:r>
    </w:p>
    <w:p w14:paraId="5CFF76A4" w14:textId="77777777" w:rsidR="00766CE5" w:rsidRPr="00766CE5" w:rsidRDefault="00766CE5" w:rsidP="00766CE5">
      <w:pPr>
        <w:spacing w:line="400" w:lineRule="exact"/>
        <w:ind w:right="-1"/>
        <w:jc w:val="left"/>
        <w:rPr>
          <w:rFonts w:ascii="ＭＳ 明朝" w:eastAsia="ＭＳ 明朝" w:hAnsi="ＭＳ 明朝"/>
          <w:color w:val="000000" w:themeColor="text1"/>
          <w:kern w:val="0"/>
          <w:sz w:val="24"/>
          <w:szCs w:val="24"/>
        </w:rPr>
      </w:pPr>
    </w:p>
    <w:p w14:paraId="4F775ADA" w14:textId="77777777" w:rsidR="00766CE5" w:rsidRPr="00766CE5" w:rsidRDefault="00766CE5" w:rsidP="00766CE5">
      <w:pPr>
        <w:spacing w:line="400" w:lineRule="exact"/>
        <w:ind w:right="-1" w:firstLineChars="2500" w:firstLine="5575"/>
        <w:jc w:val="left"/>
        <w:rPr>
          <w:rFonts w:ascii="ＭＳ 明朝" w:eastAsia="ＭＳ 明朝" w:hAnsi="ＭＳ 明朝"/>
          <w:color w:val="000000" w:themeColor="text1"/>
          <w:kern w:val="0"/>
          <w:sz w:val="24"/>
          <w:szCs w:val="24"/>
          <w:lang w:eastAsia="zh-TW"/>
        </w:rPr>
      </w:pPr>
      <w:r w:rsidRPr="00766CE5">
        <w:rPr>
          <w:rFonts w:ascii="ＭＳ 明朝" w:eastAsia="ＭＳ 明朝" w:hAnsi="ＭＳ 明朝" w:hint="eastAsia"/>
          <w:color w:val="000000" w:themeColor="text1"/>
          <w:kern w:val="0"/>
          <w:sz w:val="24"/>
          <w:szCs w:val="24"/>
          <w:lang w:eastAsia="zh-TW"/>
        </w:rPr>
        <w:t>社会福祉法人　函館共愛会</w:t>
      </w:r>
    </w:p>
    <w:p w14:paraId="30E53EE7" w14:textId="77777777" w:rsidR="00766CE5" w:rsidRPr="00766CE5" w:rsidRDefault="00766CE5" w:rsidP="00766CE5">
      <w:pPr>
        <w:spacing w:line="400" w:lineRule="exact"/>
        <w:ind w:right="-1" w:firstLineChars="2600" w:firstLine="5798"/>
        <w:jc w:val="left"/>
        <w:rPr>
          <w:rFonts w:ascii="ＭＳ 明朝" w:eastAsia="ＭＳ 明朝" w:hAnsi="ＭＳ 明朝"/>
          <w:color w:val="000000" w:themeColor="text1"/>
          <w:kern w:val="0"/>
          <w:sz w:val="24"/>
          <w:szCs w:val="24"/>
        </w:rPr>
      </w:pPr>
      <w:r w:rsidRPr="00766CE5">
        <w:rPr>
          <w:rFonts w:ascii="ＭＳ 明朝" w:eastAsia="ＭＳ 明朝" w:hAnsi="ＭＳ 明朝" w:hint="eastAsia"/>
          <w:color w:val="000000" w:themeColor="text1"/>
          <w:kern w:val="0"/>
          <w:sz w:val="24"/>
          <w:szCs w:val="24"/>
        </w:rPr>
        <w:t xml:space="preserve">理事長　</w:t>
      </w:r>
    </w:p>
    <w:p w14:paraId="65AAF85C" w14:textId="77777777" w:rsidR="00766CE5" w:rsidRPr="00766CE5" w:rsidRDefault="00766CE5" w:rsidP="00766CE5">
      <w:pPr>
        <w:spacing w:line="480" w:lineRule="auto"/>
        <w:ind w:right="-1"/>
        <w:jc w:val="left"/>
        <w:rPr>
          <w:rFonts w:ascii="ＭＳ 明朝" w:eastAsia="ＭＳ 明朝" w:hAnsi="ＭＳ 明朝"/>
          <w:color w:val="000000" w:themeColor="text1"/>
          <w:kern w:val="0"/>
          <w:sz w:val="24"/>
          <w:szCs w:val="24"/>
        </w:rPr>
      </w:pPr>
    </w:p>
    <w:p w14:paraId="6B06D675" w14:textId="77777777" w:rsidR="00766CE5" w:rsidRPr="00766CE5" w:rsidRDefault="00766CE5" w:rsidP="00766CE5">
      <w:pPr>
        <w:spacing w:line="480" w:lineRule="auto"/>
        <w:ind w:right="-1" w:firstLineChars="100" w:firstLine="223"/>
        <w:jc w:val="left"/>
        <w:rPr>
          <w:rFonts w:ascii="ＭＳ 明朝" w:eastAsia="ＭＳ 明朝" w:hAnsi="ＭＳ 明朝"/>
          <w:color w:val="000000" w:themeColor="text1"/>
          <w:kern w:val="0"/>
          <w:sz w:val="24"/>
          <w:szCs w:val="24"/>
        </w:rPr>
      </w:pPr>
      <w:r w:rsidRPr="00766CE5">
        <w:rPr>
          <w:rFonts w:ascii="ＭＳ 明朝" w:eastAsia="ＭＳ 明朝" w:hAnsi="ＭＳ 明朝" w:hint="eastAsia"/>
          <w:color w:val="000000" w:themeColor="text1"/>
          <w:kern w:val="0"/>
          <w:sz w:val="24"/>
          <w:szCs w:val="24"/>
        </w:rPr>
        <w:t xml:space="preserve">令和　　年　　月　　</w:t>
      </w:r>
      <w:proofErr w:type="gramStart"/>
      <w:r w:rsidRPr="00766CE5">
        <w:rPr>
          <w:rFonts w:ascii="ＭＳ 明朝" w:eastAsia="ＭＳ 明朝" w:hAnsi="ＭＳ 明朝" w:hint="eastAsia"/>
          <w:color w:val="000000" w:themeColor="text1"/>
          <w:kern w:val="0"/>
          <w:sz w:val="24"/>
          <w:szCs w:val="24"/>
        </w:rPr>
        <w:t>日付け</w:t>
      </w:r>
      <w:proofErr w:type="gramEnd"/>
      <w:r w:rsidRPr="00766CE5">
        <w:rPr>
          <w:rFonts w:ascii="ＭＳ 明朝" w:eastAsia="ＭＳ 明朝" w:hAnsi="ＭＳ 明朝" w:hint="eastAsia"/>
          <w:color w:val="000000" w:themeColor="text1"/>
          <w:kern w:val="0"/>
          <w:sz w:val="24"/>
          <w:szCs w:val="24"/>
        </w:rPr>
        <w:t>で申請のあった奨学金の貸与について，奨学生予定者として認め，以下の内容で奨学金を貸与します。ただし，指定保育士養成施設への進学を志望する者については進学志望校への入学が許可されない場合には決定を取り消します。</w:t>
      </w:r>
    </w:p>
    <w:p w14:paraId="005E3C12" w14:textId="77777777" w:rsidR="00766CE5" w:rsidRPr="00766CE5" w:rsidRDefault="00766CE5" w:rsidP="00766CE5">
      <w:pPr>
        <w:spacing w:line="480" w:lineRule="auto"/>
        <w:ind w:right="-1"/>
        <w:jc w:val="left"/>
        <w:rPr>
          <w:rFonts w:ascii="ＭＳ 明朝" w:eastAsia="ＭＳ 明朝" w:hAnsi="ＭＳ 明朝"/>
          <w:color w:val="000000" w:themeColor="text1"/>
          <w:kern w:val="0"/>
          <w:sz w:val="24"/>
          <w:szCs w:val="24"/>
        </w:rPr>
      </w:pPr>
    </w:p>
    <w:p w14:paraId="3A3331DE" w14:textId="77777777" w:rsidR="00766CE5" w:rsidRPr="00766CE5" w:rsidRDefault="00766CE5" w:rsidP="00766CE5">
      <w:pPr>
        <w:spacing w:line="480" w:lineRule="auto"/>
        <w:ind w:right="-1"/>
        <w:jc w:val="left"/>
        <w:rPr>
          <w:rFonts w:ascii="ＭＳ 明朝" w:eastAsia="ＭＳ 明朝" w:hAnsi="ＭＳ 明朝"/>
          <w:color w:val="000000" w:themeColor="text1"/>
          <w:kern w:val="0"/>
          <w:sz w:val="24"/>
          <w:szCs w:val="24"/>
        </w:rPr>
      </w:pPr>
    </w:p>
    <w:tbl>
      <w:tblPr>
        <w:tblStyle w:val="aa"/>
        <w:tblW w:w="0" w:type="auto"/>
        <w:tblInd w:w="704" w:type="dxa"/>
        <w:tblLook w:val="04A0" w:firstRow="1" w:lastRow="0" w:firstColumn="1" w:lastColumn="0" w:noHBand="0" w:noVBand="1"/>
      </w:tblPr>
      <w:tblGrid>
        <w:gridCol w:w="1843"/>
        <w:gridCol w:w="5528"/>
      </w:tblGrid>
      <w:tr w:rsidR="00766CE5" w:rsidRPr="00766CE5" w14:paraId="5D1B9C71" w14:textId="77777777" w:rsidTr="009D5BDF">
        <w:trPr>
          <w:trHeight w:val="651"/>
        </w:trPr>
        <w:tc>
          <w:tcPr>
            <w:tcW w:w="1843" w:type="dxa"/>
            <w:vAlign w:val="center"/>
          </w:tcPr>
          <w:p w14:paraId="590CD562" w14:textId="77777777" w:rsidR="00766CE5" w:rsidRPr="00766CE5" w:rsidRDefault="00766CE5" w:rsidP="009D5BDF">
            <w:pPr>
              <w:spacing w:line="480" w:lineRule="auto"/>
              <w:ind w:right="-1"/>
              <w:jc w:val="center"/>
              <w:rPr>
                <w:rFonts w:ascii="ＭＳ 明朝" w:eastAsia="ＭＳ 明朝" w:hAnsi="ＭＳ 明朝"/>
                <w:color w:val="000000" w:themeColor="text1"/>
                <w:kern w:val="0"/>
                <w:sz w:val="24"/>
                <w:szCs w:val="24"/>
              </w:rPr>
            </w:pPr>
            <w:r w:rsidRPr="00766CE5">
              <w:rPr>
                <w:rFonts w:ascii="ＭＳ 明朝" w:eastAsia="ＭＳ 明朝" w:hAnsi="ＭＳ 明朝" w:hint="eastAsia"/>
                <w:color w:val="000000" w:themeColor="text1"/>
                <w:kern w:val="0"/>
                <w:sz w:val="24"/>
                <w:szCs w:val="24"/>
              </w:rPr>
              <w:t>貸与期間</w:t>
            </w:r>
          </w:p>
        </w:tc>
        <w:tc>
          <w:tcPr>
            <w:tcW w:w="5528" w:type="dxa"/>
            <w:vAlign w:val="center"/>
          </w:tcPr>
          <w:p w14:paraId="5C63009E" w14:textId="77777777" w:rsidR="00766CE5" w:rsidRPr="00766CE5" w:rsidRDefault="00766CE5" w:rsidP="009D5BDF">
            <w:pPr>
              <w:spacing w:line="480" w:lineRule="auto"/>
              <w:ind w:right="-1"/>
              <w:jc w:val="left"/>
              <w:rPr>
                <w:rFonts w:ascii="ＭＳ 明朝" w:eastAsia="ＭＳ 明朝" w:hAnsi="ＭＳ 明朝"/>
                <w:color w:val="000000" w:themeColor="text1"/>
                <w:kern w:val="0"/>
                <w:sz w:val="24"/>
                <w:szCs w:val="24"/>
              </w:rPr>
            </w:pPr>
            <w:r w:rsidRPr="00766CE5">
              <w:rPr>
                <w:rFonts w:ascii="ＭＳ 明朝" w:eastAsia="ＭＳ 明朝" w:hAnsi="ＭＳ 明朝" w:hint="eastAsia"/>
                <w:color w:val="000000" w:themeColor="text1"/>
                <w:kern w:val="0"/>
                <w:sz w:val="24"/>
                <w:szCs w:val="24"/>
              </w:rPr>
              <w:t>令和　　　年　　月から令和　　　年　　月まで</w:t>
            </w:r>
          </w:p>
        </w:tc>
      </w:tr>
      <w:tr w:rsidR="00766CE5" w:rsidRPr="00766CE5" w14:paraId="38AAEB00" w14:textId="77777777" w:rsidTr="009D5BDF">
        <w:trPr>
          <w:trHeight w:val="689"/>
        </w:trPr>
        <w:tc>
          <w:tcPr>
            <w:tcW w:w="1843" w:type="dxa"/>
            <w:vAlign w:val="center"/>
          </w:tcPr>
          <w:p w14:paraId="074D7C3D" w14:textId="77777777" w:rsidR="00766CE5" w:rsidRPr="00766CE5" w:rsidRDefault="00766CE5" w:rsidP="009D5BDF">
            <w:pPr>
              <w:spacing w:line="480" w:lineRule="auto"/>
              <w:ind w:right="-1"/>
              <w:jc w:val="center"/>
              <w:rPr>
                <w:rFonts w:ascii="ＭＳ 明朝" w:eastAsia="ＭＳ 明朝" w:hAnsi="ＭＳ 明朝"/>
                <w:color w:val="000000" w:themeColor="text1"/>
                <w:kern w:val="0"/>
                <w:sz w:val="24"/>
                <w:szCs w:val="24"/>
              </w:rPr>
            </w:pPr>
            <w:r w:rsidRPr="00766CE5">
              <w:rPr>
                <w:rFonts w:ascii="ＭＳ 明朝" w:eastAsia="ＭＳ 明朝" w:hAnsi="ＭＳ 明朝" w:hint="eastAsia"/>
                <w:color w:val="000000" w:themeColor="text1"/>
                <w:kern w:val="0"/>
                <w:sz w:val="24"/>
                <w:szCs w:val="24"/>
              </w:rPr>
              <w:t>貸与金額</w:t>
            </w:r>
          </w:p>
        </w:tc>
        <w:tc>
          <w:tcPr>
            <w:tcW w:w="5528" w:type="dxa"/>
            <w:vAlign w:val="center"/>
          </w:tcPr>
          <w:p w14:paraId="42A3D3D4" w14:textId="77777777" w:rsidR="00766CE5" w:rsidRPr="00766CE5" w:rsidRDefault="00766CE5" w:rsidP="009D5BDF">
            <w:pPr>
              <w:spacing w:line="480" w:lineRule="auto"/>
              <w:ind w:right="-1"/>
              <w:jc w:val="left"/>
              <w:rPr>
                <w:rFonts w:ascii="ＭＳ 明朝" w:eastAsia="ＭＳ 明朝" w:hAnsi="ＭＳ 明朝"/>
                <w:color w:val="000000" w:themeColor="text1"/>
                <w:kern w:val="0"/>
                <w:sz w:val="24"/>
                <w:szCs w:val="24"/>
                <w:lang w:eastAsia="zh-TW"/>
              </w:rPr>
            </w:pPr>
            <w:r w:rsidRPr="00766CE5">
              <w:rPr>
                <w:rFonts w:ascii="ＭＳ 明朝" w:eastAsia="ＭＳ 明朝" w:hAnsi="ＭＳ 明朝" w:hint="eastAsia"/>
                <w:color w:val="000000" w:themeColor="text1"/>
                <w:kern w:val="0"/>
                <w:sz w:val="24"/>
                <w:szCs w:val="24"/>
                <w:lang w:eastAsia="zh-TW"/>
              </w:rPr>
              <w:t>修学資金　月額　　　　　　　　円</w:t>
            </w:r>
          </w:p>
          <w:p w14:paraId="2202312D" w14:textId="77777777" w:rsidR="00766CE5" w:rsidRPr="00766CE5" w:rsidRDefault="00766CE5" w:rsidP="009D5BDF">
            <w:pPr>
              <w:spacing w:line="480" w:lineRule="auto"/>
              <w:ind w:right="-1"/>
              <w:jc w:val="left"/>
              <w:rPr>
                <w:rFonts w:ascii="ＭＳ 明朝" w:eastAsia="ＭＳ 明朝" w:hAnsi="ＭＳ 明朝"/>
                <w:color w:val="000000" w:themeColor="text1"/>
                <w:kern w:val="0"/>
                <w:sz w:val="24"/>
                <w:szCs w:val="24"/>
              </w:rPr>
            </w:pPr>
            <w:r w:rsidRPr="00766CE5">
              <w:rPr>
                <w:rFonts w:ascii="ＭＳ 明朝" w:eastAsia="ＭＳ 明朝" w:hAnsi="ＭＳ 明朝" w:hint="eastAsia"/>
                <w:color w:val="000000" w:themeColor="text1"/>
                <w:kern w:val="0"/>
                <w:sz w:val="24"/>
                <w:szCs w:val="24"/>
              </w:rPr>
              <w:t>入学支援金　　　　　　　　　　円</w:t>
            </w:r>
          </w:p>
          <w:p w14:paraId="492557ED" w14:textId="77777777" w:rsidR="00766CE5" w:rsidRPr="00766CE5" w:rsidRDefault="00766CE5" w:rsidP="009D5BDF">
            <w:pPr>
              <w:spacing w:line="480" w:lineRule="auto"/>
              <w:ind w:right="-1"/>
              <w:jc w:val="left"/>
              <w:rPr>
                <w:rFonts w:ascii="ＭＳ 明朝" w:eastAsia="ＭＳ 明朝" w:hAnsi="ＭＳ 明朝"/>
                <w:color w:val="000000" w:themeColor="text1"/>
                <w:kern w:val="0"/>
                <w:sz w:val="24"/>
                <w:szCs w:val="24"/>
                <w:lang w:eastAsia="zh-TW"/>
              </w:rPr>
            </w:pPr>
            <w:r w:rsidRPr="00766CE5">
              <w:rPr>
                <w:rFonts w:ascii="ＭＳ 明朝" w:eastAsia="ＭＳ 明朝" w:hAnsi="ＭＳ 明朝" w:hint="eastAsia"/>
                <w:color w:val="000000" w:themeColor="text1"/>
                <w:kern w:val="0"/>
                <w:sz w:val="24"/>
                <w:szCs w:val="24"/>
                <w:lang w:eastAsia="zh-TW"/>
              </w:rPr>
              <w:t>就職支援金　　　　　　　　　　円</w:t>
            </w:r>
          </w:p>
        </w:tc>
      </w:tr>
      <w:tr w:rsidR="00766CE5" w:rsidRPr="00766CE5" w14:paraId="0C5D5294" w14:textId="77777777" w:rsidTr="009D5BDF">
        <w:trPr>
          <w:trHeight w:val="689"/>
        </w:trPr>
        <w:tc>
          <w:tcPr>
            <w:tcW w:w="1843" w:type="dxa"/>
            <w:vAlign w:val="center"/>
          </w:tcPr>
          <w:p w14:paraId="100638EB" w14:textId="77777777" w:rsidR="00766CE5" w:rsidRPr="00766CE5" w:rsidRDefault="00766CE5" w:rsidP="009D5BDF">
            <w:pPr>
              <w:spacing w:line="480" w:lineRule="auto"/>
              <w:ind w:right="-1"/>
              <w:jc w:val="center"/>
              <w:rPr>
                <w:rFonts w:ascii="ＭＳ 明朝" w:eastAsia="ＭＳ 明朝" w:hAnsi="ＭＳ 明朝"/>
                <w:color w:val="000000" w:themeColor="text1"/>
                <w:kern w:val="0"/>
                <w:sz w:val="24"/>
                <w:szCs w:val="24"/>
              </w:rPr>
            </w:pPr>
            <w:r w:rsidRPr="00766CE5">
              <w:rPr>
                <w:rFonts w:ascii="ＭＳ 明朝" w:eastAsia="ＭＳ 明朝" w:hAnsi="ＭＳ 明朝" w:hint="eastAsia"/>
                <w:color w:val="000000" w:themeColor="text1"/>
                <w:kern w:val="0"/>
                <w:sz w:val="24"/>
                <w:szCs w:val="24"/>
              </w:rPr>
              <w:t>貸与総額</w:t>
            </w:r>
          </w:p>
        </w:tc>
        <w:tc>
          <w:tcPr>
            <w:tcW w:w="5528" w:type="dxa"/>
            <w:vAlign w:val="center"/>
          </w:tcPr>
          <w:p w14:paraId="59C241A6" w14:textId="77777777" w:rsidR="00766CE5" w:rsidRPr="00766CE5" w:rsidRDefault="00766CE5" w:rsidP="009D5BDF">
            <w:pPr>
              <w:spacing w:line="480" w:lineRule="auto"/>
              <w:ind w:right="-1"/>
              <w:jc w:val="left"/>
              <w:rPr>
                <w:rFonts w:ascii="ＭＳ 明朝" w:eastAsia="ＭＳ 明朝" w:hAnsi="ＭＳ 明朝"/>
                <w:color w:val="000000" w:themeColor="text1"/>
                <w:kern w:val="0"/>
                <w:sz w:val="24"/>
                <w:szCs w:val="24"/>
              </w:rPr>
            </w:pPr>
            <w:r w:rsidRPr="00766CE5">
              <w:rPr>
                <w:rFonts w:ascii="ＭＳ 明朝" w:eastAsia="ＭＳ 明朝" w:hAnsi="ＭＳ 明朝" w:hint="eastAsia"/>
                <w:color w:val="000000" w:themeColor="text1"/>
                <w:kern w:val="0"/>
                <w:sz w:val="24"/>
                <w:szCs w:val="24"/>
              </w:rPr>
              <w:t xml:space="preserve">　　　　　　　　　　　　　　　円</w:t>
            </w:r>
          </w:p>
        </w:tc>
      </w:tr>
      <w:bookmarkEnd w:id="0"/>
    </w:tbl>
    <w:p w14:paraId="7335A000" w14:textId="77777777" w:rsidR="00766CE5" w:rsidRPr="00766CE5" w:rsidRDefault="00766CE5" w:rsidP="00766CE5">
      <w:pPr>
        <w:spacing w:line="480" w:lineRule="auto"/>
        <w:ind w:right="-1"/>
        <w:jc w:val="left"/>
        <w:rPr>
          <w:rFonts w:ascii="ＭＳ 明朝" w:eastAsia="ＭＳ 明朝" w:hAnsi="ＭＳ 明朝"/>
          <w:color w:val="000000" w:themeColor="text1"/>
          <w:kern w:val="0"/>
          <w:sz w:val="24"/>
          <w:szCs w:val="24"/>
        </w:rPr>
      </w:pPr>
    </w:p>
    <w:p w14:paraId="6B480E98" w14:textId="77777777" w:rsidR="00766CE5" w:rsidRPr="00231571" w:rsidRDefault="00766CE5" w:rsidP="00766CE5">
      <w:pPr>
        <w:spacing w:line="480" w:lineRule="auto"/>
        <w:ind w:right="-1"/>
        <w:jc w:val="left"/>
        <w:rPr>
          <w:color w:val="000000" w:themeColor="text1"/>
          <w:kern w:val="0"/>
          <w:sz w:val="24"/>
          <w:szCs w:val="24"/>
        </w:rPr>
      </w:pPr>
    </w:p>
    <w:p w14:paraId="00896444" w14:textId="77777777" w:rsidR="00C609B5" w:rsidRPr="00766CE5" w:rsidRDefault="00C609B5" w:rsidP="00766CE5"/>
    <w:sectPr w:rsidR="00C609B5" w:rsidRPr="00766CE5" w:rsidSect="00C609B5">
      <w:pgSz w:w="11906" w:h="16838"/>
      <w:pgMar w:top="1418" w:right="1418" w:bottom="1418" w:left="1418" w:header="851" w:footer="992" w:gutter="0"/>
      <w:cols w:space="425"/>
      <w:docGrid w:type="linesAndChars" w:linePitch="293" w:charSpace="-34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B5"/>
    <w:rsid w:val="005C11D0"/>
    <w:rsid w:val="00766CE5"/>
    <w:rsid w:val="00C609B5"/>
    <w:rsid w:val="00D71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8491A9"/>
  <w15:chartTrackingRefBased/>
  <w15:docId w15:val="{21BA9CB4-CCFD-4C8B-9306-C503355A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9B5"/>
    <w:pPr>
      <w:widowControl w:val="0"/>
      <w:jc w:val="both"/>
    </w:pPr>
    <w:rPr>
      <w:szCs w:val="22"/>
      <w14:ligatures w14:val="none"/>
    </w:rPr>
  </w:style>
  <w:style w:type="paragraph" w:styleId="1">
    <w:name w:val="heading 1"/>
    <w:basedOn w:val="a"/>
    <w:next w:val="a"/>
    <w:link w:val="10"/>
    <w:uiPriority w:val="9"/>
    <w:qFormat/>
    <w:rsid w:val="00C609B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609B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609B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609B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C609B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C609B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C609B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C609B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C609B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09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09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09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09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09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09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09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09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09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09B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60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9B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60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9B5"/>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C609B5"/>
    <w:rPr>
      <w:i/>
      <w:iCs/>
      <w:color w:val="404040" w:themeColor="text1" w:themeTint="BF"/>
    </w:rPr>
  </w:style>
  <w:style w:type="paragraph" w:styleId="a9">
    <w:name w:val="List Paragraph"/>
    <w:basedOn w:val="a"/>
    <w:uiPriority w:val="34"/>
    <w:qFormat/>
    <w:rsid w:val="00C609B5"/>
    <w:pPr>
      <w:ind w:left="720"/>
      <w:contextualSpacing/>
      <w:jc w:val="left"/>
    </w:pPr>
    <w:rPr>
      <w:szCs w:val="24"/>
      <w14:ligatures w14:val="standardContextual"/>
    </w:rPr>
  </w:style>
  <w:style w:type="character" w:styleId="21">
    <w:name w:val="Intense Emphasis"/>
    <w:basedOn w:val="a0"/>
    <w:uiPriority w:val="21"/>
    <w:qFormat/>
    <w:rsid w:val="00C609B5"/>
    <w:rPr>
      <w:i/>
      <w:iCs/>
      <w:color w:val="0F4761" w:themeColor="accent1" w:themeShade="BF"/>
    </w:rPr>
  </w:style>
  <w:style w:type="paragraph" w:styleId="22">
    <w:name w:val="Intense Quote"/>
    <w:basedOn w:val="a"/>
    <w:next w:val="a"/>
    <w:link w:val="23"/>
    <w:uiPriority w:val="30"/>
    <w:qFormat/>
    <w:rsid w:val="00C60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C609B5"/>
    <w:rPr>
      <w:i/>
      <w:iCs/>
      <w:color w:val="0F4761" w:themeColor="accent1" w:themeShade="BF"/>
    </w:rPr>
  </w:style>
  <w:style w:type="character" w:styleId="24">
    <w:name w:val="Intense Reference"/>
    <w:basedOn w:val="a0"/>
    <w:uiPriority w:val="32"/>
    <w:qFormat/>
    <w:rsid w:val="00C609B5"/>
    <w:rPr>
      <w:b/>
      <w:bCs/>
      <w:smallCaps/>
      <w:color w:val="0F4761" w:themeColor="accent1" w:themeShade="BF"/>
      <w:spacing w:val="5"/>
    </w:rPr>
  </w:style>
  <w:style w:type="table" w:styleId="aa">
    <w:name w:val="Table Grid"/>
    <w:basedOn w:val="a1"/>
    <w:uiPriority w:val="39"/>
    <w:rsid w:val="00C609B5"/>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NCL02</dc:creator>
  <cp:keywords/>
  <dc:description/>
  <cp:lastModifiedBy>NCL02</cp:lastModifiedBy>
  <cp:revision>2</cp:revision>
  <dcterms:created xsi:type="dcterms:W3CDTF">2026-04-07T08:36:00Z</dcterms:created>
  <dcterms:modified xsi:type="dcterms:W3CDTF">2026-04-07T08:36:00Z</dcterms:modified>
</cp:coreProperties>
</file>